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2489" w14:textId="3233C34B" w:rsidR="00530BBF" w:rsidRPr="00A35941" w:rsidRDefault="00A35941">
      <w:pPr>
        <w:rPr>
          <w:b/>
          <w:bCs/>
          <w:sz w:val="28"/>
          <w:szCs w:val="28"/>
          <w:u w:val="single"/>
        </w:rPr>
      </w:pPr>
      <w:r w:rsidRPr="00A35941">
        <w:rPr>
          <w:b/>
          <w:bCs/>
          <w:sz w:val="28"/>
          <w:szCs w:val="28"/>
          <w:u w:val="single"/>
        </w:rPr>
        <w:t>CENÍK CENTRA DENNÍCH SLUŽEB JULIE PLATNÝ OD 1.1.2024</w:t>
      </w:r>
    </w:p>
    <w:p w14:paraId="4C8D2071" w14:textId="05BF55BA" w:rsidR="00A35941" w:rsidRPr="00A26057" w:rsidRDefault="00A35941">
      <w:pPr>
        <w:rPr>
          <w:sz w:val="24"/>
          <w:szCs w:val="24"/>
        </w:rPr>
      </w:pPr>
      <w:r w:rsidRPr="00A26057">
        <w:rPr>
          <w:sz w:val="24"/>
          <w:szCs w:val="24"/>
        </w:rPr>
        <w:t>Ceník služeb se řídí vyhláškou 505/2006 Sb., kterou se provádějí některá ustanovení zákona o sociálních službách.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8"/>
        <w:gridCol w:w="2215"/>
        <w:gridCol w:w="2472"/>
        <w:gridCol w:w="1947"/>
      </w:tblGrid>
      <w:tr w:rsidR="00737B08" w14:paraId="6D2C72CE" w14:textId="72D15B04" w:rsidTr="00737B08">
        <w:tc>
          <w:tcPr>
            <w:tcW w:w="2428" w:type="dxa"/>
            <w:shd w:val="clear" w:color="auto" w:fill="B4C6E7" w:themeFill="accent1" w:themeFillTint="66"/>
          </w:tcPr>
          <w:p w14:paraId="3D2EB9D2" w14:textId="54D4FA9A" w:rsidR="00737B08" w:rsidRPr="00737B08" w:rsidRDefault="00737B08">
            <w:pPr>
              <w:rPr>
                <w:b/>
                <w:bCs/>
                <w:sz w:val="24"/>
                <w:szCs w:val="24"/>
              </w:rPr>
            </w:pPr>
            <w:r w:rsidRPr="00737B08">
              <w:rPr>
                <w:b/>
                <w:bCs/>
                <w:sz w:val="24"/>
                <w:szCs w:val="24"/>
              </w:rPr>
              <w:t>Poskytovaná služby</w:t>
            </w:r>
          </w:p>
        </w:tc>
        <w:tc>
          <w:tcPr>
            <w:tcW w:w="2215" w:type="dxa"/>
            <w:shd w:val="clear" w:color="auto" w:fill="B4C6E7" w:themeFill="accent1" w:themeFillTint="66"/>
          </w:tcPr>
          <w:p w14:paraId="6A7A08F2" w14:textId="669FDB34" w:rsidR="00737B08" w:rsidRPr="00737B08" w:rsidRDefault="00737B08">
            <w:pPr>
              <w:rPr>
                <w:b/>
                <w:bCs/>
                <w:sz w:val="24"/>
                <w:szCs w:val="24"/>
              </w:rPr>
            </w:pPr>
            <w:r w:rsidRPr="00737B08">
              <w:rPr>
                <w:b/>
                <w:bCs/>
                <w:sz w:val="24"/>
                <w:szCs w:val="24"/>
              </w:rPr>
              <w:t>Cena za hodinu</w:t>
            </w:r>
          </w:p>
        </w:tc>
        <w:tc>
          <w:tcPr>
            <w:tcW w:w="2472" w:type="dxa"/>
            <w:shd w:val="clear" w:color="auto" w:fill="B4C6E7" w:themeFill="accent1" w:themeFillTint="66"/>
          </w:tcPr>
          <w:p w14:paraId="41C2E733" w14:textId="61EE178B" w:rsidR="00737B08" w:rsidRPr="00737B08" w:rsidRDefault="00737B08">
            <w:pPr>
              <w:rPr>
                <w:b/>
                <w:bCs/>
                <w:sz w:val="24"/>
                <w:szCs w:val="24"/>
              </w:rPr>
            </w:pPr>
            <w:r w:rsidRPr="00737B08">
              <w:rPr>
                <w:b/>
                <w:bCs/>
                <w:sz w:val="24"/>
                <w:szCs w:val="24"/>
              </w:rPr>
              <w:t>Cena za jednotku/den</w:t>
            </w:r>
          </w:p>
        </w:tc>
        <w:tc>
          <w:tcPr>
            <w:tcW w:w="1947" w:type="dxa"/>
            <w:shd w:val="clear" w:color="auto" w:fill="B4C6E7" w:themeFill="accent1" w:themeFillTint="66"/>
          </w:tcPr>
          <w:p w14:paraId="649D9CF7" w14:textId="04AB21B4" w:rsidR="00737B08" w:rsidRPr="00737B08" w:rsidRDefault="00737B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Stravné</w:t>
            </w:r>
          </w:p>
        </w:tc>
      </w:tr>
      <w:tr w:rsidR="00737B08" w14:paraId="54DC4863" w14:textId="0D9B9AF5" w:rsidTr="00737B08">
        <w:tc>
          <w:tcPr>
            <w:tcW w:w="2428" w:type="dxa"/>
          </w:tcPr>
          <w:p w14:paraId="74A854A0" w14:textId="11E8C6B3" w:rsidR="00737B08" w:rsidRPr="00505E6C" w:rsidRDefault="0073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Denní</w:t>
            </w:r>
            <w:r w:rsidR="0004581D">
              <w:rPr>
                <w:sz w:val="24"/>
                <w:szCs w:val="24"/>
              </w:rPr>
              <w:t xml:space="preserve"> péče a</w:t>
            </w:r>
            <w:r>
              <w:rPr>
                <w:sz w:val="24"/>
                <w:szCs w:val="24"/>
              </w:rPr>
              <w:t xml:space="preserve"> </w:t>
            </w:r>
            <w:r w:rsidR="0004581D">
              <w:rPr>
                <w:sz w:val="24"/>
                <w:szCs w:val="24"/>
              </w:rPr>
              <w:t>aktivizační</w:t>
            </w:r>
            <w:r>
              <w:rPr>
                <w:sz w:val="24"/>
                <w:szCs w:val="24"/>
              </w:rPr>
              <w:t xml:space="preserve"> program zahrnující níže uvedené úkony</w:t>
            </w:r>
            <w:r w:rsidR="0004581D">
              <w:rPr>
                <w:sz w:val="24"/>
                <w:szCs w:val="24"/>
              </w:rPr>
              <w:t xml:space="preserve"> (a-e)</w:t>
            </w:r>
            <w:r>
              <w:rPr>
                <w:sz w:val="24"/>
                <w:szCs w:val="24"/>
              </w:rPr>
              <w:t xml:space="preserve"> v </w:t>
            </w:r>
            <w:r w:rsidR="0004581D">
              <w:rPr>
                <w:sz w:val="24"/>
                <w:szCs w:val="24"/>
              </w:rPr>
              <w:t>půldenním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rozsahu  od</w:t>
            </w:r>
            <w:proofErr w:type="gramEnd"/>
            <w:r>
              <w:rPr>
                <w:sz w:val="24"/>
                <w:szCs w:val="24"/>
              </w:rPr>
              <w:t xml:space="preserve"> 7.30 do 13 hodin (zvýhodněná sazba)</w:t>
            </w:r>
          </w:p>
        </w:tc>
        <w:tc>
          <w:tcPr>
            <w:tcW w:w="2215" w:type="dxa"/>
          </w:tcPr>
          <w:p w14:paraId="592A08EE" w14:textId="3CA57BBC" w:rsidR="00737B08" w:rsidRDefault="00737B08">
            <w:pPr>
              <w:rPr>
                <w:sz w:val="24"/>
                <w:szCs w:val="24"/>
                <w:vertAlign w:val="superscript"/>
              </w:rPr>
            </w:pPr>
            <w:r w:rsidRPr="00737B08">
              <w:rPr>
                <w:sz w:val="24"/>
                <w:szCs w:val="24"/>
              </w:rPr>
              <w:t>100,- Kč</w:t>
            </w:r>
          </w:p>
          <w:p w14:paraId="78C36E24" w14:textId="4246DA0F" w:rsidR="0004581D" w:rsidRPr="00120B48" w:rsidRDefault="0004581D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72" w:type="dxa"/>
          </w:tcPr>
          <w:p w14:paraId="7C654A32" w14:textId="45FEFDA4" w:rsidR="00737B08" w:rsidRPr="00737B08" w:rsidRDefault="00737B08">
            <w:pPr>
              <w:rPr>
                <w:sz w:val="24"/>
                <w:szCs w:val="24"/>
              </w:rPr>
            </w:pPr>
            <w:r w:rsidRPr="00737B08">
              <w:rPr>
                <w:sz w:val="24"/>
                <w:szCs w:val="24"/>
              </w:rPr>
              <w:t>550,- Kč</w:t>
            </w:r>
          </w:p>
        </w:tc>
        <w:tc>
          <w:tcPr>
            <w:tcW w:w="1947" w:type="dxa"/>
          </w:tcPr>
          <w:p w14:paraId="34E295BC" w14:textId="77777777" w:rsidR="00737B08" w:rsidRDefault="0073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115,- Kč</w:t>
            </w:r>
          </w:p>
          <w:p w14:paraId="36FB058B" w14:textId="77777777" w:rsidR="00737B08" w:rsidRDefault="00737B08">
            <w:pPr>
              <w:rPr>
                <w:sz w:val="24"/>
                <w:szCs w:val="24"/>
              </w:rPr>
            </w:pPr>
          </w:p>
          <w:p w14:paraId="0BA55AFA" w14:textId="77777777" w:rsidR="00135E9E" w:rsidRDefault="00737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35E9E">
              <w:rPr>
                <w:sz w:val="24"/>
                <w:szCs w:val="24"/>
              </w:rPr>
              <w:t>oběd 100,- Kč</w:t>
            </w:r>
          </w:p>
          <w:p w14:paraId="259459B6" w14:textId="4C8E6E95" w:rsidR="00737B08" w:rsidRPr="00737B08" w:rsidRDefault="0013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 15,- Kč</w:t>
            </w:r>
            <w:r w:rsidR="00737B08">
              <w:rPr>
                <w:sz w:val="24"/>
                <w:szCs w:val="24"/>
              </w:rPr>
              <w:t>)</w:t>
            </w:r>
          </w:p>
        </w:tc>
      </w:tr>
      <w:tr w:rsidR="00737B08" w14:paraId="363DAFE1" w14:textId="47425124" w:rsidTr="00737B08">
        <w:tc>
          <w:tcPr>
            <w:tcW w:w="2428" w:type="dxa"/>
          </w:tcPr>
          <w:p w14:paraId="5803E790" w14:textId="672ABDEE" w:rsidR="00737B08" w:rsidRPr="00737B08" w:rsidRDefault="00737B08">
            <w:pPr>
              <w:rPr>
                <w:sz w:val="24"/>
                <w:szCs w:val="24"/>
              </w:rPr>
            </w:pPr>
            <w:r w:rsidRPr="00737B08">
              <w:rPr>
                <w:sz w:val="24"/>
                <w:szCs w:val="24"/>
              </w:rPr>
              <w:t xml:space="preserve">Zkrácená doba pobytu  </w:t>
            </w:r>
          </w:p>
        </w:tc>
        <w:tc>
          <w:tcPr>
            <w:tcW w:w="2215" w:type="dxa"/>
          </w:tcPr>
          <w:p w14:paraId="28D76956" w14:textId="0B6506AE" w:rsidR="00737B08" w:rsidRPr="00737B08" w:rsidRDefault="00737B08">
            <w:pPr>
              <w:rPr>
                <w:sz w:val="24"/>
                <w:szCs w:val="24"/>
              </w:rPr>
            </w:pPr>
            <w:proofErr w:type="gramStart"/>
            <w:r w:rsidRPr="00737B08">
              <w:rPr>
                <w:sz w:val="24"/>
                <w:szCs w:val="24"/>
              </w:rPr>
              <w:t>120 - 155</w:t>
            </w:r>
            <w:proofErr w:type="gramEnd"/>
            <w:r w:rsidRPr="00737B08">
              <w:rPr>
                <w:sz w:val="24"/>
                <w:szCs w:val="24"/>
              </w:rPr>
              <w:t>,- Kč*</w:t>
            </w:r>
          </w:p>
        </w:tc>
        <w:tc>
          <w:tcPr>
            <w:tcW w:w="2472" w:type="dxa"/>
          </w:tcPr>
          <w:p w14:paraId="6AF0E2E7" w14:textId="77777777" w:rsidR="00737B08" w:rsidRDefault="00737B08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562FAA7E" w14:textId="77777777" w:rsidR="00737B08" w:rsidRDefault="00737B08">
            <w:pPr>
              <w:rPr>
                <w:sz w:val="28"/>
                <w:szCs w:val="28"/>
              </w:rPr>
            </w:pPr>
          </w:p>
        </w:tc>
      </w:tr>
      <w:tr w:rsidR="00CB1666" w14:paraId="04668B6E" w14:textId="77777777" w:rsidTr="00737B08">
        <w:tc>
          <w:tcPr>
            <w:tcW w:w="2428" w:type="dxa"/>
          </w:tcPr>
          <w:p w14:paraId="1E0C019B" w14:textId="7FE1E75A" w:rsidR="00CB1666" w:rsidRPr="00737B08" w:rsidRDefault="0004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Sociálně terapeutické</w:t>
            </w:r>
            <w:r w:rsidR="00CB1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činnosti (f)</w:t>
            </w:r>
          </w:p>
        </w:tc>
        <w:tc>
          <w:tcPr>
            <w:tcW w:w="2215" w:type="dxa"/>
          </w:tcPr>
          <w:p w14:paraId="4DA66323" w14:textId="6E9BA4A6" w:rsidR="00CB1666" w:rsidRPr="00CB1666" w:rsidRDefault="00CB1666">
            <w:pPr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100 – 150</w:t>
            </w:r>
            <w:proofErr w:type="gramEnd"/>
            <w:r>
              <w:rPr>
                <w:sz w:val="24"/>
                <w:szCs w:val="24"/>
              </w:rPr>
              <w:t>,- Kč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72" w:type="dxa"/>
          </w:tcPr>
          <w:p w14:paraId="033608AA" w14:textId="77777777" w:rsidR="00CB1666" w:rsidRDefault="00CB1666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14:paraId="4AF71828" w14:textId="77777777" w:rsidR="00CB1666" w:rsidRDefault="00CB1666">
            <w:pPr>
              <w:rPr>
                <w:sz w:val="28"/>
                <w:szCs w:val="28"/>
              </w:rPr>
            </w:pPr>
          </w:p>
        </w:tc>
      </w:tr>
    </w:tbl>
    <w:p w14:paraId="1C473C19" w14:textId="2F326412" w:rsidR="00A26057" w:rsidRDefault="00737B08" w:rsidP="00737B08">
      <w:pPr>
        <w:rPr>
          <w:sz w:val="30"/>
          <w:szCs w:val="30"/>
          <w:vertAlign w:val="superscript"/>
        </w:rPr>
      </w:pPr>
      <w:r>
        <w:rPr>
          <w:sz w:val="32"/>
          <w:szCs w:val="32"/>
          <w:vertAlign w:val="superscript"/>
        </w:rPr>
        <w:t xml:space="preserve">* </w:t>
      </w:r>
      <w:r w:rsidRPr="00737B08">
        <w:rPr>
          <w:sz w:val="30"/>
          <w:szCs w:val="30"/>
          <w:vertAlign w:val="superscript"/>
        </w:rPr>
        <w:t xml:space="preserve">Cena je s klienty sjednávána individuálně dle potřebné délky pobytu a rozsahu </w:t>
      </w:r>
      <w:r w:rsidR="00120B48">
        <w:rPr>
          <w:sz w:val="30"/>
          <w:szCs w:val="30"/>
          <w:vertAlign w:val="superscript"/>
        </w:rPr>
        <w:t>poskytovaných úkonů</w:t>
      </w:r>
      <w:r w:rsidRPr="00737B08">
        <w:rPr>
          <w:sz w:val="30"/>
          <w:szCs w:val="30"/>
          <w:vertAlign w:val="superscript"/>
        </w:rPr>
        <w:t>.</w:t>
      </w:r>
    </w:p>
    <w:p w14:paraId="02BD8946" w14:textId="77777777" w:rsidR="00135E9E" w:rsidRDefault="00135E9E">
      <w:pPr>
        <w:rPr>
          <w:b/>
          <w:bCs/>
          <w:sz w:val="24"/>
          <w:szCs w:val="24"/>
          <w:u w:val="single"/>
        </w:rPr>
      </w:pPr>
    </w:p>
    <w:p w14:paraId="30D4C84C" w14:textId="0F3516EF" w:rsidR="00A35941" w:rsidRPr="00A26057" w:rsidRDefault="00A35941">
      <w:pPr>
        <w:rPr>
          <w:b/>
          <w:bCs/>
          <w:sz w:val="24"/>
          <w:szCs w:val="24"/>
          <w:u w:val="single"/>
        </w:rPr>
      </w:pPr>
      <w:r w:rsidRPr="00A26057">
        <w:rPr>
          <w:b/>
          <w:bCs/>
          <w:sz w:val="24"/>
          <w:szCs w:val="24"/>
          <w:u w:val="single"/>
        </w:rPr>
        <w:t>V rámci základních činností Centra denních služeb jsou poskytovány následující úkony:</w:t>
      </w:r>
    </w:p>
    <w:p w14:paraId="0BD25C47" w14:textId="4AD67DE8" w:rsidR="00A35941" w:rsidRPr="00A26057" w:rsidRDefault="00A35941" w:rsidP="00A35941">
      <w:pPr>
        <w:rPr>
          <w:b/>
          <w:bCs/>
        </w:rPr>
      </w:pPr>
      <w:r w:rsidRPr="00A26057">
        <w:t>a) </w:t>
      </w:r>
      <w:r w:rsidRPr="00A26057">
        <w:rPr>
          <w:b/>
          <w:bCs/>
        </w:rPr>
        <w:t>pomoc při osobní hygieně nebo poskytnutí podmínek pro osobní hygienu:</w:t>
      </w:r>
    </w:p>
    <w:p w14:paraId="202AC598" w14:textId="77777777" w:rsidR="00A35941" w:rsidRPr="00A26057" w:rsidRDefault="00A35941" w:rsidP="00A35941">
      <w:pPr>
        <w:rPr>
          <w:sz w:val="18"/>
          <w:szCs w:val="18"/>
        </w:rPr>
      </w:pPr>
      <w:r w:rsidRPr="00A26057">
        <w:rPr>
          <w:sz w:val="18"/>
          <w:szCs w:val="18"/>
        </w:rPr>
        <w:t>1. pomoc při úkonech osobní hygieny,</w:t>
      </w:r>
    </w:p>
    <w:p w14:paraId="0D93A1AA" w14:textId="77777777" w:rsidR="00A35941" w:rsidRPr="00A26057" w:rsidRDefault="00A35941" w:rsidP="00A35941">
      <w:pPr>
        <w:rPr>
          <w:sz w:val="18"/>
          <w:szCs w:val="18"/>
        </w:rPr>
      </w:pPr>
      <w:r w:rsidRPr="00A26057">
        <w:rPr>
          <w:sz w:val="18"/>
          <w:szCs w:val="18"/>
        </w:rPr>
        <w:t>3. pomoc při použití WC,</w:t>
      </w:r>
    </w:p>
    <w:p w14:paraId="73ADAA3B" w14:textId="77777777" w:rsidR="00A35941" w:rsidRPr="00A26057" w:rsidRDefault="00A35941" w:rsidP="00A35941">
      <w:pPr>
        <w:rPr>
          <w:b/>
          <w:bCs/>
        </w:rPr>
      </w:pPr>
      <w:r w:rsidRPr="00A26057">
        <w:t>b) </w:t>
      </w:r>
      <w:r w:rsidRPr="00A26057">
        <w:rPr>
          <w:b/>
          <w:bCs/>
        </w:rPr>
        <w:t>poskytnutí stravy nebo pomoc při zajištění stravy:</w:t>
      </w:r>
    </w:p>
    <w:p w14:paraId="68689177" w14:textId="77777777" w:rsidR="00A35941" w:rsidRPr="00A26057" w:rsidRDefault="00A35941" w:rsidP="00A35941">
      <w:pPr>
        <w:rPr>
          <w:sz w:val="18"/>
          <w:szCs w:val="18"/>
        </w:rPr>
      </w:pPr>
      <w:r w:rsidRPr="00A26057">
        <w:rPr>
          <w:sz w:val="18"/>
          <w:szCs w:val="18"/>
        </w:rPr>
        <w:t>1. zajištění stravy přiměřené době poskytování služby a odpovídající věku, zásadám racionální výživy a potřebám dietního stravování,</w:t>
      </w:r>
    </w:p>
    <w:p w14:paraId="0EA18223" w14:textId="77777777" w:rsidR="00A35941" w:rsidRPr="00A26057" w:rsidRDefault="00A35941" w:rsidP="00A35941">
      <w:pPr>
        <w:rPr>
          <w:sz w:val="18"/>
          <w:szCs w:val="18"/>
        </w:rPr>
      </w:pPr>
      <w:r w:rsidRPr="00A26057">
        <w:rPr>
          <w:sz w:val="18"/>
          <w:szCs w:val="18"/>
        </w:rPr>
        <w:t>2. pomoc a podpora při podávání jídla a pití,</w:t>
      </w:r>
    </w:p>
    <w:p w14:paraId="650A2E83" w14:textId="77777777" w:rsidR="00A35941" w:rsidRPr="00A26057" w:rsidRDefault="00A35941" w:rsidP="00A35941">
      <w:pPr>
        <w:rPr>
          <w:b/>
          <w:bCs/>
        </w:rPr>
      </w:pPr>
      <w:r w:rsidRPr="00A26057">
        <w:t>c) </w:t>
      </w:r>
      <w:r w:rsidRPr="00A26057">
        <w:rPr>
          <w:b/>
          <w:bCs/>
        </w:rPr>
        <w:t>výchovné, vzdělávací a aktivizační činnosti:</w:t>
      </w:r>
    </w:p>
    <w:p w14:paraId="52A74176" w14:textId="77777777" w:rsidR="00A35941" w:rsidRPr="00A26057" w:rsidRDefault="00A35941" w:rsidP="00A35941">
      <w:pPr>
        <w:rPr>
          <w:sz w:val="18"/>
          <w:szCs w:val="18"/>
        </w:rPr>
      </w:pPr>
      <w:r w:rsidRPr="00A26057">
        <w:rPr>
          <w:sz w:val="18"/>
          <w:szCs w:val="18"/>
        </w:rPr>
        <w:t>1. nácvik a upevňování motorických, psychických a sociálních schopností a dovedností,</w:t>
      </w:r>
    </w:p>
    <w:p w14:paraId="75873EF4" w14:textId="77777777" w:rsidR="00A35941" w:rsidRPr="00A26057" w:rsidRDefault="00A35941" w:rsidP="00A35941">
      <w:pPr>
        <w:rPr>
          <w:sz w:val="18"/>
          <w:szCs w:val="18"/>
        </w:rPr>
      </w:pPr>
      <w:r w:rsidRPr="00A26057">
        <w:rPr>
          <w:sz w:val="18"/>
          <w:szCs w:val="18"/>
        </w:rPr>
        <w:t>2. podpora při získávání návyků souvisejících se zařazením do běžného společenského prostředí včetně využívání běžně dostupných služeb a informačních zdrojů,</w:t>
      </w:r>
    </w:p>
    <w:p w14:paraId="608716D7" w14:textId="77777777" w:rsidR="00A35941" w:rsidRPr="00A26057" w:rsidRDefault="00A35941" w:rsidP="00A35941">
      <w:pPr>
        <w:rPr>
          <w:b/>
          <w:bCs/>
        </w:rPr>
      </w:pPr>
      <w:r w:rsidRPr="00A26057">
        <w:t>d) </w:t>
      </w:r>
      <w:r w:rsidRPr="00A26057">
        <w:rPr>
          <w:b/>
          <w:bCs/>
        </w:rPr>
        <w:t>zprostředkování kontaktu se společenským prostředím:</w:t>
      </w:r>
    </w:p>
    <w:p w14:paraId="39842E37" w14:textId="77777777" w:rsidR="00A35941" w:rsidRPr="00A26057" w:rsidRDefault="00A35941" w:rsidP="00A35941">
      <w:pPr>
        <w:rPr>
          <w:sz w:val="18"/>
          <w:szCs w:val="18"/>
        </w:rPr>
      </w:pPr>
      <w:r w:rsidRPr="00A26057">
        <w:rPr>
          <w:sz w:val="18"/>
          <w:szCs w:val="18"/>
        </w:rPr>
        <w:t>pomoc při obnovení nebo upevnění kontaktu s rodinou a pomoc a podpora při dalších aktivitách podporujících sociální začleňování osob,</w:t>
      </w:r>
    </w:p>
    <w:p w14:paraId="531B2D3E" w14:textId="3589888F" w:rsidR="00A35941" w:rsidRDefault="0004581D" w:rsidP="00A35941">
      <w:pPr>
        <w:rPr>
          <w:b/>
          <w:bCs/>
        </w:rPr>
      </w:pPr>
      <w:r>
        <w:t>e</w:t>
      </w:r>
      <w:r w:rsidR="00A35941" w:rsidRPr="00A26057">
        <w:t>) </w:t>
      </w:r>
      <w:r w:rsidR="00A35941" w:rsidRPr="00A26057">
        <w:rPr>
          <w:b/>
          <w:bCs/>
        </w:rPr>
        <w:t>pomoc při uplatňování práv, oprávněných zájmů a při obstarávání osobních záležitostí</w:t>
      </w:r>
    </w:p>
    <w:p w14:paraId="1ECBEEA2" w14:textId="45C7EE46" w:rsidR="0004581D" w:rsidRPr="00A26057" w:rsidRDefault="00E53B0C" w:rsidP="0004581D">
      <w:pPr>
        <w:rPr>
          <w:b/>
          <w:bCs/>
        </w:rPr>
      </w:pPr>
      <w:r>
        <w:t>f</w:t>
      </w:r>
      <w:r w:rsidR="0004581D" w:rsidRPr="00A26057">
        <w:t>) </w:t>
      </w:r>
      <w:r w:rsidR="0004581D" w:rsidRPr="00A26057">
        <w:rPr>
          <w:b/>
          <w:bCs/>
        </w:rPr>
        <w:t>sociálně terapeutické činnosti:</w:t>
      </w:r>
    </w:p>
    <w:p w14:paraId="108E8A8E" w14:textId="77777777" w:rsidR="0004581D" w:rsidRPr="00A26057" w:rsidRDefault="0004581D" w:rsidP="0004581D">
      <w:pPr>
        <w:rPr>
          <w:sz w:val="18"/>
          <w:szCs w:val="18"/>
        </w:rPr>
      </w:pPr>
      <w:r w:rsidRPr="00A26057">
        <w:rPr>
          <w:sz w:val="18"/>
          <w:szCs w:val="18"/>
        </w:rPr>
        <w:t>socioterapeutické činnosti, jejichž poskytování vede k rozvoji nebo udržení osobních a sociálních schopností a dovedností podporujících sociální začleňování osob,</w:t>
      </w:r>
    </w:p>
    <w:p w14:paraId="5A8E43CD" w14:textId="77777777" w:rsidR="0004581D" w:rsidRPr="00A26057" w:rsidRDefault="0004581D" w:rsidP="00A35941">
      <w:pPr>
        <w:rPr>
          <w:b/>
          <w:bCs/>
        </w:rPr>
      </w:pPr>
    </w:p>
    <w:sectPr w:rsidR="0004581D" w:rsidRPr="00A2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A6D84"/>
    <w:multiLevelType w:val="hybridMultilevel"/>
    <w:tmpl w:val="0D8C3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10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41"/>
    <w:rsid w:val="0004581D"/>
    <w:rsid w:val="00120B48"/>
    <w:rsid w:val="00135E9E"/>
    <w:rsid w:val="00252D4D"/>
    <w:rsid w:val="003A5483"/>
    <w:rsid w:val="00505E6C"/>
    <w:rsid w:val="00530BBF"/>
    <w:rsid w:val="006811F9"/>
    <w:rsid w:val="00737B08"/>
    <w:rsid w:val="00A26057"/>
    <w:rsid w:val="00A35941"/>
    <w:rsid w:val="00A50B60"/>
    <w:rsid w:val="00AA596D"/>
    <w:rsid w:val="00CB1666"/>
    <w:rsid w:val="00D606FF"/>
    <w:rsid w:val="00E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9AC"/>
  <w15:chartTrackingRefBased/>
  <w15:docId w15:val="{F5E0D9C0-D7C2-488B-98E7-1352415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A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4">
    <w:name w:val="l4"/>
    <w:basedOn w:val="Normln"/>
    <w:rsid w:val="00A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PromnnHTML">
    <w:name w:val="HTML Variable"/>
    <w:basedOn w:val="Standardnpsmoodstavce"/>
    <w:uiPriority w:val="99"/>
    <w:semiHidden/>
    <w:unhideWhenUsed/>
    <w:rsid w:val="00A35941"/>
    <w:rPr>
      <w:i/>
      <w:iCs/>
    </w:rPr>
  </w:style>
  <w:style w:type="paragraph" w:customStyle="1" w:styleId="l5">
    <w:name w:val="l5"/>
    <w:basedOn w:val="Normln"/>
    <w:rsid w:val="00A3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50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Adámková</dc:creator>
  <cp:keywords/>
  <dc:description/>
  <cp:lastModifiedBy>Markéta Adámková</cp:lastModifiedBy>
  <cp:revision>3</cp:revision>
  <dcterms:created xsi:type="dcterms:W3CDTF">2024-01-26T10:40:00Z</dcterms:created>
  <dcterms:modified xsi:type="dcterms:W3CDTF">2024-01-26T10:42:00Z</dcterms:modified>
</cp:coreProperties>
</file>